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22101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如何在VSCode中使用指定的Python</w:t>
      </w:r>
    </w:p>
    <w:p w14:paraId="1C88FC73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准备</w:t>
      </w:r>
    </w:p>
    <w:p w14:paraId="6494DC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先安装好 Anaconda Python 套件， VS Code 及 Python 插件。</w:t>
      </w:r>
    </w:p>
    <w:p w14:paraId="00894EDB"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VSCode中设置Python Path</w:t>
      </w:r>
    </w:p>
    <w:p w14:paraId="7533A231"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打开VSCode, 并打开一个 .py 文件，点击 [1] 处的 Python 语言服务器设置区；</w:t>
      </w:r>
    </w:p>
    <w:p w14:paraId="58171E29"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VSCode 顶部会弹出一个下拉菜单，选择已有的 Python，如Conda</w:t>
      </w:r>
      <w:bookmarkStart w:id="0" w:name="_GoBack"/>
      <w:bookmarkEnd w:id="0"/>
      <w:r>
        <w:rPr>
          <w:rFonts w:hint="eastAsia"/>
          <w:lang w:val="en-US" w:eastAsia="zh-CN"/>
        </w:rPr>
        <w:t>。开始使用。</w:t>
      </w:r>
    </w:p>
    <w:p w14:paraId="49359809"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如果上一步没有可用的或想要的 Python 路径，则点击[3]，并手动指定一个。</w:t>
      </w:r>
    </w:p>
    <w:p w14:paraId="255BB25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CF9B778">
      <w:pPr>
        <w:numPr>
          <w:ilvl w:val="0"/>
          <w:numId w:val="0"/>
        </w:numPr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注意</w:t>
      </w:r>
    </w:p>
    <w:p w14:paraId="19016A93"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每次打开 VSCode 并运行 Python 程序前都要留意一下它关联的 Python 程序，特别是你的电脑上有多个Python 可执行程序时。</w:t>
      </w:r>
    </w:p>
    <w:p w14:paraId="7FC5EC75"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如果你安装过某个包，但执行程序时又有找不到该包的错误，那么就很可能是环境不对，需要切换环境后再运行该程序。</w:t>
      </w:r>
    </w:p>
    <w:p w14:paraId="4423CE32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 w14:paraId="7F0F9DB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bdr w:val="single" w:sz="4" w:space="0"/>
        </w:rPr>
        <w:drawing>
          <wp:inline distT="0" distB="0" distL="114300" distR="114300">
            <wp:extent cx="5287645" cy="3752850"/>
            <wp:effectExtent l="0" t="0" r="825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1C7116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09C830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03F97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9B91A10">
      <w:pPr>
        <w:pStyle w:val="2"/>
        <w:numPr>
          <w:ilvl w:val="0"/>
          <w:numId w:val="4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如何运行 Python 程序</w:t>
      </w:r>
    </w:p>
    <w:p w14:paraId="10824A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注意：大多数时候，都不要在 VSCode 中点击运行按钮运行 Python 程序，因为它关联的不一定是你想要的 Python 环境及版本。</w:t>
      </w:r>
    </w:p>
    <w:p w14:paraId="4A2C6E2C">
      <w:pPr>
        <w:rPr>
          <w:rStyle w:val="10"/>
          <w:rFonts w:hint="eastAsia"/>
          <w:lang w:val="en-US" w:eastAsia="zh-CN"/>
        </w:rPr>
      </w:pPr>
    </w:p>
    <w:p w14:paraId="22E4840B">
      <w:pPr>
        <w:rPr>
          <w:rStyle w:val="10"/>
          <w:rFonts w:hint="default"/>
          <w:lang w:val="en-US" w:eastAsia="zh-CN"/>
        </w:rPr>
      </w:pPr>
      <w:r>
        <w:rPr>
          <w:rStyle w:val="10"/>
          <w:rFonts w:hint="eastAsia"/>
          <w:lang w:val="en-US" w:eastAsia="zh-CN"/>
        </w:rPr>
        <w:t>正确做法</w:t>
      </w:r>
    </w:p>
    <w:p w14:paraId="1D620D78">
      <w:pPr>
        <w:numPr>
          <w:ilvl w:val="0"/>
          <w:numId w:val="5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在Terminal 中输入： python 程序名字.py </w:t>
      </w:r>
    </w:p>
    <w:p w14:paraId="2F0DB16B">
      <w:pPr>
        <w:numPr>
          <w:ilvl w:val="0"/>
          <w:numId w:val="5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回车</w:t>
      </w:r>
    </w:p>
    <w:p w14:paraId="4517E3E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514040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例如，在下面的图中，先在[1]处输入了 python hello.py，则当前文件夹内的 hello.py 被执行，结果在[2]处显示出来。</w:t>
      </w:r>
    </w:p>
    <w:p w14:paraId="49B2A80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5BA197A">
      <w:pPr>
        <w:numPr>
          <w:ilvl w:val="0"/>
          <w:numId w:val="0"/>
        </w:numPr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技巧</w:t>
      </w:r>
    </w:p>
    <w:p w14:paraId="7E24109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一旦用上面的Terminal 中执行过一次某程序，后来只需要在Terminal 中按向上的方向键，即可以找回执行过的历史并回车，从而快速执行。</w:t>
      </w:r>
    </w:p>
    <w:p w14:paraId="54593A8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9143A0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bdr w:val="single" w:sz="4" w:space="0"/>
        </w:rPr>
        <w:drawing>
          <wp:inline distT="0" distB="0" distL="114300" distR="114300">
            <wp:extent cx="5264785" cy="3055620"/>
            <wp:effectExtent l="0" t="0" r="12065" b="1143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55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20B0606030504020204"/>
    <w:charset w:val="00"/>
    <w:family w:val="auto"/>
    <w:pitch w:val="default"/>
    <w:sig w:usb0="00000000" w:usb1="00000000" w:usb2="00000028" w:usb3="00000000" w:csb0="2000019F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3AE62"/>
    <w:multiLevelType w:val="singleLevel"/>
    <w:tmpl w:val="AC03AE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F5F252F"/>
    <w:multiLevelType w:val="singleLevel"/>
    <w:tmpl w:val="DF5F252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7626D4"/>
    <w:multiLevelType w:val="singleLevel"/>
    <w:tmpl w:val="EF7626D4"/>
    <w:lvl w:ilvl="0" w:tentative="0">
      <w:start w:val="3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EFB05B7"/>
    <w:multiLevelType w:val="singleLevel"/>
    <w:tmpl w:val="FEFB05B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78AA720F"/>
    <w:multiLevelType w:val="singleLevel"/>
    <w:tmpl w:val="78AA720F"/>
    <w:lvl w:ilvl="0" w:tentative="0">
      <w:start w:val="1"/>
      <w:numFmt w:val="bullet"/>
      <w:lvlText w:val="▪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62A58"/>
    <w:rsid w:val="0D677A71"/>
    <w:rsid w:val="0E561C57"/>
    <w:rsid w:val="0FFAAF58"/>
    <w:rsid w:val="2A2E2FA6"/>
    <w:rsid w:val="2FB6C94B"/>
    <w:rsid w:val="3EFB03B8"/>
    <w:rsid w:val="3EFE993A"/>
    <w:rsid w:val="4B6E84C0"/>
    <w:rsid w:val="54DDA54D"/>
    <w:rsid w:val="57BF5C28"/>
    <w:rsid w:val="57FE106F"/>
    <w:rsid w:val="69330051"/>
    <w:rsid w:val="79DD395D"/>
    <w:rsid w:val="7FD2C68E"/>
    <w:rsid w:val="7FFDDEA3"/>
    <w:rsid w:val="9ED61A6D"/>
    <w:rsid w:val="9FF36058"/>
    <w:rsid w:val="AFDFB565"/>
    <w:rsid w:val="BEEFECFA"/>
    <w:rsid w:val="C9FB471B"/>
    <w:rsid w:val="DD3FC16D"/>
    <w:rsid w:val="DEFE2266"/>
    <w:rsid w:val="DFF5E9F8"/>
    <w:rsid w:val="DFFDA97E"/>
    <w:rsid w:val="E6F62A58"/>
    <w:rsid w:val="E7B39C29"/>
    <w:rsid w:val="EADD1A06"/>
    <w:rsid w:val="EFFE2426"/>
    <w:rsid w:val="FDF7C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Open Sans" w:hAnsi="Open Sans" w:eastAsia="Noto Sans CJK SC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20" w:after="320" w:line="240" w:lineRule="auto"/>
      <w:jc w:val="left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240" w:lineRule="auto"/>
      <w:outlineLvl w:val="1"/>
    </w:pPr>
    <w:rPr>
      <w:b/>
      <w:bCs/>
      <w:sz w:val="24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240" w:lineRule="auto"/>
      <w:outlineLvl w:val="2"/>
    </w:pPr>
    <w:rPr>
      <w:b/>
      <w:bCs/>
      <w:sz w:val="2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240" w:lineRule="auto"/>
      <w:outlineLvl w:val="3"/>
    </w:pPr>
    <w:rPr>
      <w:b/>
      <w:bCs/>
      <w:szCs w:val="28"/>
    </w:rPr>
  </w:style>
  <w:style w:type="character" w:default="1" w:styleId="9">
    <w:name w:val="Default Paragraph Font"/>
    <w:semiHidden/>
    <w:qFormat/>
    <w:uiPriority w:val="0"/>
    <w:rPr>
      <w:rFonts w:ascii="Open Sans" w:hAnsi="Open Sans" w:eastAsia="黑体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558</Characters>
  <Lines>0</Lines>
  <Paragraphs>0</Paragraphs>
  <TotalTime>8</TotalTime>
  <ScaleCrop>false</ScaleCrop>
  <LinksUpToDate>false</LinksUpToDate>
  <CharactersWithSpaces>603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2025-06-16T11:29:00Z</dcterms:created>
  <dc:creator>dai</dc:creator>
  <cp:lastModifiedBy>Sunny</cp:lastModifiedBy>
  <dcterms:modified xsi:type="dcterms:W3CDTF">2025-06-24T03:19:03Z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eyJoZGlkIjoiYjA2NWVmZWYxZjBjNmEzN2YwOTNhNDcxODYzNDAxODAiLCJ1c2VySWQiOiIxMDQ5MTU3MjE3In0=</vt:lpwstr>
  </property>
  <property fmtid="{D5CDD505-2E9C-101B-9397-08002B2CF9AE}" pid="4" name="ICV">
    <vt:lpwstr>452A881FD04D4A76BDB073C387A40E37_12</vt:lpwstr>
  </property>
</Properties>
</file>